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260E60" w:rsidRDefault="005B6D2B" w:rsidP="005B6D2B">
      <w:pPr>
        <w:jc w:val="center"/>
        <w:rPr>
          <w:rFonts w:asciiTheme="minorHAnsi" w:hAnsiTheme="minorHAnsi"/>
          <w:b/>
          <w:bCs/>
          <w:iCs/>
          <w:sz w:val="24"/>
          <w:szCs w:val="24"/>
          <w:lang w:val="de-DE" w:bidi="en-GB"/>
        </w:rPr>
      </w:pPr>
      <w:r w:rsidRPr="00260E60">
        <w:rPr>
          <w:rFonts w:asciiTheme="minorHAnsi" w:hAnsiTheme="minorHAnsi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260E60" w:rsidRDefault="005B6D2B" w:rsidP="005B6D2B">
      <w:pPr>
        <w:rPr>
          <w:rFonts w:asciiTheme="minorHAnsi" w:hAnsiTheme="minorHAnsi"/>
          <w:sz w:val="24"/>
          <w:szCs w:val="24"/>
          <w:lang w:val="de-DE"/>
        </w:rPr>
      </w:pPr>
    </w:p>
    <w:p w14:paraId="5CDED51F" w14:textId="783E224A"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Titulli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i draft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aktit</w:t>
      </w:r>
      <w:proofErr w:type="spellEnd"/>
    </w:p>
    <w:p w14:paraId="02B6761C" w14:textId="2B4383C0" w:rsidR="00435429" w:rsidRPr="00260E60" w:rsidRDefault="00A121AB" w:rsidP="009B696C">
      <w:pPr>
        <w:ind w:left="360"/>
        <w:jc w:val="center"/>
        <w:rPr>
          <w:rFonts w:asciiTheme="minorHAnsi" w:hAnsiTheme="minorHAnsi"/>
          <w:i/>
          <w:iCs/>
          <w:sz w:val="24"/>
          <w:szCs w:val="24"/>
        </w:rPr>
      </w:pPr>
      <w:r w:rsidRPr="00260E60">
        <w:rPr>
          <w:rFonts w:asciiTheme="minorHAnsi" w:hAnsiTheme="minorHAnsi"/>
          <w:iCs/>
          <w:sz w:val="24"/>
          <w:szCs w:val="24"/>
        </w:rPr>
        <w:t>“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Për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disa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ndryshime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shtesa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në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ligjin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nr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656BB0">
        <w:rPr>
          <w:rFonts w:asciiTheme="minorHAnsi" w:hAnsiTheme="minorHAnsi"/>
          <w:i/>
          <w:iCs/>
          <w:sz w:val="24"/>
          <w:szCs w:val="24"/>
        </w:rPr>
        <w:t>74</w:t>
      </w:r>
      <w:r w:rsidRPr="00260E60">
        <w:rPr>
          <w:rFonts w:asciiTheme="minorHAnsi" w:hAnsiTheme="minorHAnsi"/>
          <w:i/>
          <w:iCs/>
          <w:sz w:val="24"/>
          <w:szCs w:val="24"/>
        </w:rPr>
        <w:t>/201</w:t>
      </w:r>
      <w:r w:rsidR="00656BB0">
        <w:rPr>
          <w:rFonts w:asciiTheme="minorHAnsi" w:hAnsiTheme="minorHAnsi"/>
          <w:i/>
          <w:iCs/>
          <w:sz w:val="24"/>
          <w:szCs w:val="24"/>
        </w:rPr>
        <w:t>4</w:t>
      </w:r>
      <w:r w:rsidRPr="00260E60">
        <w:rPr>
          <w:rFonts w:asciiTheme="minorHAnsi" w:hAnsiTheme="minorHAnsi"/>
          <w:i/>
          <w:iCs/>
          <w:sz w:val="24"/>
          <w:szCs w:val="24"/>
        </w:rPr>
        <w:t xml:space="preserve"> “</w:t>
      </w:r>
      <w:proofErr w:type="spellStart"/>
      <w:r w:rsidRPr="00260E60">
        <w:rPr>
          <w:rFonts w:asciiTheme="minorHAnsi" w:hAnsiTheme="minorHAnsi"/>
          <w:i/>
          <w:iCs/>
          <w:sz w:val="24"/>
          <w:szCs w:val="24"/>
        </w:rPr>
        <w:t>Për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656BB0">
        <w:rPr>
          <w:rFonts w:asciiTheme="minorHAnsi" w:hAnsiTheme="minorHAnsi"/>
          <w:i/>
          <w:iCs/>
          <w:sz w:val="24"/>
          <w:szCs w:val="24"/>
        </w:rPr>
        <w:t>arm</w:t>
      </w:r>
      <w:r w:rsidR="002B161B">
        <w:rPr>
          <w:rFonts w:asciiTheme="minorHAnsi" w:hAnsiTheme="minorHAnsi"/>
          <w:i/>
          <w:iCs/>
          <w:sz w:val="24"/>
          <w:szCs w:val="24"/>
        </w:rPr>
        <w:t>ë</w:t>
      </w:r>
      <w:r w:rsidR="00656BB0">
        <w:rPr>
          <w:rFonts w:asciiTheme="minorHAnsi" w:hAnsiTheme="minorHAnsi"/>
          <w:i/>
          <w:iCs/>
          <w:sz w:val="24"/>
          <w:szCs w:val="24"/>
        </w:rPr>
        <w:t>t</w:t>
      </w:r>
      <w:proofErr w:type="spellEnd"/>
      <w:r w:rsidRPr="00260E60">
        <w:rPr>
          <w:rFonts w:asciiTheme="minorHAnsi" w:hAnsiTheme="minorHAnsi"/>
          <w:i/>
          <w:iCs/>
          <w:sz w:val="24"/>
          <w:szCs w:val="24"/>
        </w:rPr>
        <w:t>””</w:t>
      </w:r>
      <w:r w:rsidR="009B696C">
        <w:rPr>
          <w:rFonts w:asciiTheme="minorHAnsi" w:hAnsiTheme="minorHAnsi"/>
          <w:i/>
          <w:iCs/>
          <w:sz w:val="24"/>
          <w:szCs w:val="24"/>
        </w:rPr>
        <w:t>.</w:t>
      </w:r>
    </w:p>
    <w:p w14:paraId="4D869FAB" w14:textId="77777777" w:rsidR="00A121AB" w:rsidRPr="00260E60" w:rsidRDefault="00A121AB" w:rsidP="00A121AB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A2E498" w14:textId="77777777"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Kohëzgjatja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Specifikoni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kohëzgjatjen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përgjithshme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konsultimeve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publike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përket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ditëve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punës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përfshirë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datën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hapjes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mbylljes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konsultimeve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publike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;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nëse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kohëzgjatja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ishte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më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shkurtër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se 20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ditë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pune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paraparë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me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ligj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jepni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arsye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shkurtimin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kohëzgjatjes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D1A6621" w14:textId="77777777" w:rsidR="00741C60" w:rsidRPr="00260E60" w:rsidRDefault="00741C60" w:rsidP="00741C60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14:paraId="40A83BB0" w14:textId="34138AD7" w:rsidR="00A121AB" w:rsidRPr="00260E60" w:rsidRDefault="00741C60" w:rsidP="00741C60">
      <w:pPr>
        <w:pStyle w:val="BodyText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60E60">
        <w:rPr>
          <w:rFonts w:asciiTheme="minorHAnsi" w:hAnsiTheme="minorHAnsi"/>
          <w:sz w:val="24"/>
          <w:szCs w:val="24"/>
        </w:rPr>
        <w:t>Kohëzgjatja</w:t>
      </w:r>
      <w:proofErr w:type="spellEnd"/>
      <w:r w:rsidRPr="00260E60">
        <w:rPr>
          <w:rFonts w:asciiTheme="minorHAnsi" w:hAnsiTheme="minorHAnsi"/>
          <w:sz w:val="24"/>
          <w:szCs w:val="24"/>
        </w:rPr>
        <w:t xml:space="preserve"> e</w:t>
      </w:r>
      <w:r w:rsidR="009109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konsultim</w:t>
      </w:r>
      <w:r w:rsidR="0091093C">
        <w:rPr>
          <w:rFonts w:asciiTheme="minorHAnsi" w:hAnsiTheme="minorHAnsi"/>
          <w:sz w:val="24"/>
          <w:szCs w:val="24"/>
        </w:rPr>
        <w:t>it</w:t>
      </w:r>
      <w:proofErr w:type="spellEnd"/>
      <w:r w:rsidR="009109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publik</w:t>
      </w:r>
      <w:proofErr w:type="spellEnd"/>
      <w:r w:rsidRPr="00260E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p</w:t>
      </w:r>
      <w:r w:rsidR="005B1920" w:rsidRPr="00260E60">
        <w:rPr>
          <w:rFonts w:asciiTheme="minorHAnsi" w:hAnsiTheme="minorHAnsi"/>
          <w:sz w:val="24"/>
          <w:szCs w:val="24"/>
        </w:rPr>
        <w:t>ë</w:t>
      </w:r>
      <w:r w:rsidRPr="00260E60">
        <w:rPr>
          <w:rFonts w:asciiTheme="minorHAnsi" w:hAnsiTheme="minorHAnsi"/>
          <w:sz w:val="24"/>
          <w:szCs w:val="24"/>
        </w:rPr>
        <w:t>rme</w:t>
      </w:r>
      <w:r w:rsidR="0091093C">
        <w:rPr>
          <w:rFonts w:asciiTheme="minorHAnsi" w:hAnsiTheme="minorHAnsi"/>
          <w:sz w:val="24"/>
          <w:szCs w:val="24"/>
        </w:rPr>
        <w:t>s</w:t>
      </w:r>
      <w:proofErr w:type="spellEnd"/>
      <w:r w:rsidR="009109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regjistrit</w:t>
      </w:r>
      <w:proofErr w:type="spellEnd"/>
      <w:r w:rsidRPr="00260E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elektonrik</w:t>
      </w:r>
      <w:proofErr w:type="spellEnd"/>
      <w:r w:rsidR="009109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në</w:t>
      </w:r>
      <w:proofErr w:type="spellEnd"/>
      <w:r w:rsidRPr="00260E60">
        <w:rPr>
          <w:rFonts w:asciiTheme="minorHAnsi" w:hAnsiTheme="minorHAnsi"/>
          <w:sz w:val="24"/>
          <w:szCs w:val="24"/>
        </w:rPr>
        <w:t xml:space="preserve"> RENJK </w:t>
      </w:r>
      <w:proofErr w:type="spellStart"/>
      <w:r w:rsidRPr="00260E60">
        <w:rPr>
          <w:rFonts w:asciiTheme="minorHAnsi" w:hAnsiTheme="minorHAnsi"/>
          <w:sz w:val="24"/>
          <w:szCs w:val="24"/>
        </w:rPr>
        <w:t>zgjati</w:t>
      </w:r>
      <w:proofErr w:type="spellEnd"/>
      <w:r w:rsidRPr="00260E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sz w:val="24"/>
          <w:szCs w:val="24"/>
        </w:rPr>
        <w:t>nga</w:t>
      </w:r>
      <w:proofErr w:type="spellEnd"/>
      <w:r w:rsidRPr="00260E60">
        <w:rPr>
          <w:rFonts w:asciiTheme="minorHAnsi" w:hAnsiTheme="minorHAnsi"/>
          <w:sz w:val="24"/>
          <w:szCs w:val="24"/>
        </w:rPr>
        <w:t xml:space="preserve"> </w:t>
      </w:r>
      <w:r w:rsidR="0091093C" w:rsidRPr="0091093C">
        <w:rPr>
          <w:rFonts w:asciiTheme="minorHAnsi" w:hAnsiTheme="minorHAnsi"/>
          <w:sz w:val="24"/>
          <w:szCs w:val="24"/>
        </w:rPr>
        <w:t xml:space="preserve">16.6.2020 </w:t>
      </w:r>
      <w:proofErr w:type="spellStart"/>
      <w:r w:rsidR="0091093C" w:rsidRPr="0091093C">
        <w:rPr>
          <w:rFonts w:asciiTheme="minorHAnsi" w:hAnsiTheme="minorHAnsi"/>
          <w:sz w:val="24"/>
          <w:szCs w:val="24"/>
        </w:rPr>
        <w:t>deri</w:t>
      </w:r>
      <w:proofErr w:type="spellEnd"/>
      <w:r w:rsidR="0091093C" w:rsidRPr="0091093C">
        <w:rPr>
          <w:rFonts w:asciiTheme="minorHAnsi" w:hAnsiTheme="minorHAnsi"/>
          <w:sz w:val="24"/>
          <w:szCs w:val="24"/>
        </w:rPr>
        <w:t xml:space="preserve"> 14.7.2020</w:t>
      </w:r>
      <w:r w:rsidR="0091093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1093C">
        <w:rPr>
          <w:rFonts w:asciiTheme="minorHAnsi" w:hAnsiTheme="minorHAnsi"/>
          <w:sz w:val="24"/>
          <w:szCs w:val="24"/>
        </w:rPr>
        <w:t>konkretisht</w:t>
      </w:r>
      <w:proofErr w:type="spellEnd"/>
      <w:r w:rsidR="009109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093C">
        <w:rPr>
          <w:rFonts w:asciiTheme="minorHAnsi" w:hAnsiTheme="minorHAnsi"/>
          <w:sz w:val="24"/>
          <w:szCs w:val="24"/>
        </w:rPr>
        <w:t>n</w:t>
      </w:r>
      <w:r w:rsidR="002B161B">
        <w:rPr>
          <w:rFonts w:asciiTheme="minorHAnsi" w:hAnsiTheme="minorHAnsi"/>
          <w:sz w:val="24"/>
          <w:szCs w:val="24"/>
        </w:rPr>
        <w:t>ë</w:t>
      </w:r>
      <w:proofErr w:type="spellEnd"/>
      <w:r w:rsidR="009109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093C">
        <w:rPr>
          <w:rFonts w:asciiTheme="minorHAnsi" w:hAnsiTheme="minorHAnsi"/>
          <w:sz w:val="24"/>
          <w:szCs w:val="24"/>
        </w:rPr>
        <w:t>linkun</w:t>
      </w:r>
      <w:proofErr w:type="spellEnd"/>
      <w:r w:rsidR="0091093C">
        <w:rPr>
          <w:rFonts w:asciiTheme="minorHAnsi" w:hAnsiTheme="minorHAnsi"/>
          <w:sz w:val="24"/>
          <w:szCs w:val="24"/>
        </w:rPr>
        <w:t xml:space="preserve">: </w:t>
      </w:r>
      <w:r w:rsidR="0091093C" w:rsidRPr="0091093C">
        <w:rPr>
          <w:rFonts w:asciiTheme="minorHAnsi" w:hAnsiTheme="minorHAnsi"/>
          <w:i/>
          <w:iCs/>
          <w:color w:val="0070C0"/>
          <w:sz w:val="24"/>
          <w:szCs w:val="24"/>
          <w:u w:val="single"/>
          <w:lang w:val="sq-AL"/>
        </w:rPr>
        <w:t>https://konsultimipublik.gov.al/Konsultime/Detaje/275.</w:t>
      </w:r>
    </w:p>
    <w:p w14:paraId="261084E1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2C67803" w14:textId="77777777"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Metoda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Listoni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gjitha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metodat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konsultimit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përdorura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tilla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konsultimet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elektronike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Regjistri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Elektronik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posta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elektronike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faqet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internetit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etj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.),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Takimet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publike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seancat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organeve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këshilluese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…,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siguroni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informacione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afatin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kohor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kohëzgjatjen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afatet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tyre.</w:t>
      </w:r>
      <w:r w:rsidR="00332DB4"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Shpjegoni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se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u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shpërnda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informacioni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mbi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konsultimet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hapura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u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ftuan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palët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interesuara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kontribuojnë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332DB4"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Përfshini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gjithashtu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aktivitete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nga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konsultimet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paraprake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nëse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janë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organizuar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tilla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72CDC594" w14:textId="77777777" w:rsidR="00741C60" w:rsidRPr="00260E60" w:rsidRDefault="00741C60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3864240" w14:textId="6D110D78" w:rsidR="00741C60" w:rsidRDefault="00741C60" w:rsidP="00741C60">
      <w:pPr>
        <w:ind w:left="360"/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Metodat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konsultimit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përdorura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p</w:t>
      </w:r>
      <w:r w:rsidR="005B1920" w:rsidRPr="00260E60">
        <w:rPr>
          <w:rFonts w:asciiTheme="minorHAnsi" w:hAnsiTheme="minorHAnsi" w:cstheme="minorHAnsi"/>
          <w:iCs/>
          <w:sz w:val="24"/>
          <w:szCs w:val="24"/>
        </w:rPr>
        <w:t>ë</w:t>
      </w:r>
      <w:r w:rsidRPr="00260E60">
        <w:rPr>
          <w:rFonts w:asciiTheme="minorHAnsi" w:hAnsiTheme="minorHAnsi" w:cstheme="minorHAnsi"/>
          <w:iCs/>
          <w:sz w:val="24"/>
          <w:szCs w:val="24"/>
        </w:rPr>
        <w:t>r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projektligjin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“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P</w:t>
      </w:r>
      <w:r w:rsidR="005B1920" w:rsidRPr="00260E60">
        <w:rPr>
          <w:rFonts w:asciiTheme="minorHAnsi" w:hAnsiTheme="minorHAnsi" w:cstheme="minorHAnsi"/>
          <w:iCs/>
          <w:sz w:val="24"/>
          <w:szCs w:val="24"/>
        </w:rPr>
        <w:t>ë</w:t>
      </w:r>
      <w:r w:rsidRPr="00260E60">
        <w:rPr>
          <w:rFonts w:asciiTheme="minorHAnsi" w:hAnsiTheme="minorHAnsi" w:cstheme="minorHAnsi"/>
          <w:iCs/>
          <w:sz w:val="24"/>
          <w:szCs w:val="24"/>
        </w:rPr>
        <w:t>r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disa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ndryshime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shtesa</w:t>
      </w:r>
      <w:proofErr w:type="spellEnd"/>
      <w:r w:rsidRPr="00260E6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Cs/>
          <w:sz w:val="24"/>
          <w:szCs w:val="24"/>
        </w:rPr>
        <w:t>në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Cs/>
          <w:sz w:val="24"/>
          <w:szCs w:val="24"/>
        </w:rPr>
        <w:t>ligjin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/>
          <w:iCs/>
          <w:sz w:val="24"/>
          <w:szCs w:val="24"/>
        </w:rPr>
        <w:t>nr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. </w:t>
      </w:r>
      <w:r w:rsidR="009B696C">
        <w:rPr>
          <w:rFonts w:asciiTheme="minorHAnsi" w:hAnsiTheme="minorHAnsi"/>
          <w:iCs/>
          <w:sz w:val="24"/>
          <w:szCs w:val="24"/>
        </w:rPr>
        <w:t>74</w:t>
      </w:r>
      <w:r w:rsidRPr="00260E60">
        <w:rPr>
          <w:rFonts w:asciiTheme="minorHAnsi" w:hAnsiTheme="minorHAnsi"/>
          <w:iCs/>
          <w:sz w:val="24"/>
          <w:szCs w:val="24"/>
        </w:rPr>
        <w:t>/201</w:t>
      </w:r>
      <w:r w:rsidR="009B696C">
        <w:rPr>
          <w:rFonts w:asciiTheme="minorHAnsi" w:hAnsiTheme="minorHAnsi"/>
          <w:iCs/>
          <w:sz w:val="24"/>
          <w:szCs w:val="24"/>
        </w:rPr>
        <w:t>4</w:t>
      </w:r>
      <w:r w:rsidRPr="00260E60">
        <w:rPr>
          <w:rFonts w:asciiTheme="minorHAnsi" w:hAnsiTheme="minorHAnsi"/>
          <w:iCs/>
          <w:sz w:val="24"/>
          <w:szCs w:val="24"/>
        </w:rPr>
        <w:t xml:space="preserve"> “</w:t>
      </w:r>
      <w:proofErr w:type="spellStart"/>
      <w:r w:rsidRPr="00260E60">
        <w:rPr>
          <w:rFonts w:asciiTheme="minorHAnsi" w:hAnsiTheme="minorHAnsi"/>
          <w:iCs/>
          <w:sz w:val="24"/>
          <w:szCs w:val="24"/>
        </w:rPr>
        <w:t>Për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="009B696C">
        <w:rPr>
          <w:rFonts w:asciiTheme="minorHAnsi" w:hAnsiTheme="minorHAnsi"/>
          <w:iCs/>
          <w:sz w:val="24"/>
          <w:szCs w:val="24"/>
        </w:rPr>
        <w:t>arm</w:t>
      </w:r>
      <w:r w:rsidR="002B161B">
        <w:rPr>
          <w:rFonts w:asciiTheme="minorHAnsi" w:hAnsiTheme="minorHAnsi"/>
          <w:iCs/>
          <w:sz w:val="24"/>
          <w:szCs w:val="24"/>
        </w:rPr>
        <w:t>ë</w:t>
      </w:r>
      <w:r w:rsidR="009B696C">
        <w:rPr>
          <w:rFonts w:asciiTheme="minorHAnsi" w:hAnsiTheme="minorHAnsi"/>
          <w:iCs/>
          <w:sz w:val="24"/>
          <w:szCs w:val="24"/>
        </w:rPr>
        <w:t>t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”” </w:t>
      </w:r>
      <w:proofErr w:type="spellStart"/>
      <w:r w:rsidRPr="00260E60">
        <w:rPr>
          <w:rFonts w:asciiTheme="minorHAnsi" w:hAnsiTheme="minorHAnsi"/>
          <w:iCs/>
          <w:sz w:val="24"/>
          <w:szCs w:val="24"/>
        </w:rPr>
        <w:t>ishin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="009B696C">
        <w:rPr>
          <w:rFonts w:asciiTheme="minorHAnsi" w:hAnsiTheme="minorHAnsi"/>
          <w:iCs/>
          <w:sz w:val="24"/>
          <w:szCs w:val="24"/>
        </w:rPr>
        <w:t>dy</w:t>
      </w:r>
      <w:proofErr w:type="spellEnd"/>
      <w:r w:rsidRPr="00260E60">
        <w:rPr>
          <w:rFonts w:asciiTheme="minorHAnsi" w:hAnsiTheme="minorHAnsi"/>
          <w:iCs/>
          <w:sz w:val="24"/>
          <w:szCs w:val="24"/>
        </w:rPr>
        <w:t xml:space="preserve">: </w:t>
      </w:r>
    </w:p>
    <w:p w14:paraId="0A35DC2A" w14:textId="77777777" w:rsidR="009B696C" w:rsidRPr="00260E60" w:rsidRDefault="009B696C" w:rsidP="00741C60">
      <w:pPr>
        <w:ind w:left="360"/>
        <w:jc w:val="both"/>
        <w:rPr>
          <w:rFonts w:asciiTheme="minorHAnsi" w:hAnsiTheme="minorHAnsi"/>
          <w:iCs/>
          <w:sz w:val="24"/>
          <w:szCs w:val="24"/>
        </w:rPr>
      </w:pPr>
    </w:p>
    <w:p w14:paraId="5AA22656" w14:textId="3039B3C3" w:rsidR="00741C60" w:rsidRPr="00260E60" w:rsidRDefault="009B696C" w:rsidP="00741C6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iCs/>
          <w:sz w:val="24"/>
          <w:szCs w:val="24"/>
          <w:lang w:val="de-DE"/>
        </w:rPr>
        <w:t>K</w:t>
      </w:r>
      <w:r w:rsidR="00741C6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onsultimet elektronike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, njoftuar p</w:t>
      </w:r>
      <w:r w:rsidR="005B192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ë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rmes Regjistrit Elektronik, RENJ</w:t>
      </w:r>
      <w:r>
        <w:rPr>
          <w:rFonts w:asciiTheme="minorHAnsi" w:hAnsiTheme="minorHAnsi" w:cstheme="minorHAnsi"/>
          <w:iCs/>
          <w:sz w:val="24"/>
          <w:szCs w:val="24"/>
          <w:lang w:val="de-DE"/>
        </w:rPr>
        <w:t>K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:</w:t>
      </w:r>
      <w:r w:rsidR="00741C6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nga </w:t>
      </w:r>
      <w:r>
        <w:rPr>
          <w:rFonts w:asciiTheme="minorHAnsi" w:hAnsiTheme="minorHAnsi"/>
          <w:sz w:val="24"/>
          <w:szCs w:val="24"/>
          <w:lang w:val="de-DE"/>
        </w:rPr>
        <w:t>16</w:t>
      </w:r>
      <w:r w:rsidR="00741C60" w:rsidRPr="00260E60">
        <w:rPr>
          <w:rFonts w:asciiTheme="minorHAnsi" w:hAnsiTheme="minorHAnsi"/>
          <w:sz w:val="24"/>
          <w:szCs w:val="24"/>
          <w:lang w:val="de-DE"/>
        </w:rPr>
        <w:t>.</w:t>
      </w:r>
      <w:r>
        <w:rPr>
          <w:rFonts w:asciiTheme="minorHAnsi" w:hAnsiTheme="minorHAnsi"/>
          <w:sz w:val="24"/>
          <w:szCs w:val="24"/>
          <w:lang w:val="de-DE"/>
        </w:rPr>
        <w:t>6</w:t>
      </w:r>
      <w:r w:rsidR="00741C60" w:rsidRPr="00260E60">
        <w:rPr>
          <w:rFonts w:asciiTheme="minorHAnsi" w:hAnsiTheme="minorHAnsi"/>
          <w:sz w:val="24"/>
          <w:szCs w:val="24"/>
          <w:lang w:val="de-DE"/>
        </w:rPr>
        <w:t xml:space="preserve">.2020 deri më </w:t>
      </w:r>
      <w:r>
        <w:rPr>
          <w:rFonts w:asciiTheme="minorHAnsi" w:hAnsiTheme="minorHAnsi"/>
          <w:sz w:val="24"/>
          <w:szCs w:val="24"/>
          <w:lang w:val="de-DE"/>
        </w:rPr>
        <w:t>14</w:t>
      </w:r>
      <w:r w:rsidR="00741C60" w:rsidRPr="00260E60">
        <w:rPr>
          <w:rFonts w:asciiTheme="minorHAnsi" w:hAnsiTheme="minorHAnsi"/>
          <w:sz w:val="24"/>
          <w:szCs w:val="24"/>
          <w:lang w:val="de-DE"/>
        </w:rPr>
        <w:t>.</w:t>
      </w:r>
      <w:r>
        <w:rPr>
          <w:rFonts w:asciiTheme="minorHAnsi" w:hAnsiTheme="minorHAnsi"/>
          <w:sz w:val="24"/>
          <w:szCs w:val="24"/>
          <w:lang w:val="de-DE"/>
        </w:rPr>
        <w:t>7</w:t>
      </w:r>
      <w:r w:rsidR="00741C60" w:rsidRPr="00260E60">
        <w:rPr>
          <w:rFonts w:asciiTheme="minorHAnsi" w:hAnsiTheme="minorHAnsi"/>
          <w:sz w:val="24"/>
          <w:szCs w:val="24"/>
          <w:lang w:val="de-DE"/>
        </w:rPr>
        <w:t>.2020</w:t>
      </w:r>
    </w:p>
    <w:p w14:paraId="50EDA2BD" w14:textId="7E1627AF" w:rsidR="005B6D2B" w:rsidRPr="00260E60" w:rsidRDefault="00741C60" w:rsidP="00332DB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260E60">
        <w:rPr>
          <w:rFonts w:asciiTheme="minorHAnsi" w:hAnsiTheme="minorHAnsi" w:cstheme="minorHAnsi"/>
          <w:iCs/>
          <w:sz w:val="24"/>
          <w:szCs w:val="24"/>
          <w:lang w:val="de-DE"/>
        </w:rPr>
        <w:t>Konsultim</w:t>
      </w:r>
      <w:r w:rsidR="009B696C">
        <w:rPr>
          <w:rFonts w:asciiTheme="minorHAnsi" w:hAnsiTheme="minorHAnsi" w:cstheme="minorHAnsi"/>
          <w:iCs/>
          <w:sz w:val="24"/>
          <w:szCs w:val="24"/>
          <w:lang w:val="de-DE"/>
        </w:rPr>
        <w:t>i</w:t>
      </w:r>
      <w:r w:rsidRPr="00260E60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p</w:t>
      </w:r>
      <w:r w:rsidR="005B192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ë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rmes faqes zyrtare t</w:t>
      </w:r>
      <w:r w:rsidR="005B192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ë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</w:t>
      </w:r>
      <w:r w:rsidR="009B696C">
        <w:rPr>
          <w:rFonts w:asciiTheme="minorHAnsi" w:hAnsiTheme="minorHAnsi" w:cstheme="minorHAnsi"/>
          <w:iCs/>
          <w:sz w:val="24"/>
          <w:szCs w:val="24"/>
          <w:lang w:val="de-DE"/>
        </w:rPr>
        <w:t>ministris</w:t>
      </w:r>
      <w:r w:rsidR="002B161B">
        <w:rPr>
          <w:rFonts w:asciiTheme="minorHAnsi" w:hAnsiTheme="minorHAnsi" w:cstheme="minorHAnsi"/>
          <w:iCs/>
          <w:sz w:val="24"/>
          <w:szCs w:val="24"/>
          <w:lang w:val="de-DE"/>
        </w:rPr>
        <w:t>ë</w:t>
      </w:r>
      <w:r w:rsidR="009B696C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, 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njoftuar p</w:t>
      </w:r>
      <w:r w:rsidR="005B192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ë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rmes faqes s</w:t>
      </w:r>
      <w:r w:rsidR="005B1920" w:rsidRPr="00260E60">
        <w:rPr>
          <w:rFonts w:asciiTheme="minorHAnsi" w:hAnsiTheme="minorHAnsi" w:cstheme="minorHAnsi"/>
          <w:iCs/>
          <w:sz w:val="24"/>
          <w:szCs w:val="24"/>
          <w:lang w:val="de-DE"/>
        </w:rPr>
        <w:t>ë</w:t>
      </w:r>
      <w:r w:rsidR="00332DB4" w:rsidRPr="00260E60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internetit</w:t>
      </w:r>
      <w:r w:rsidR="00332DB4" w:rsidRPr="00260E60">
        <w:rPr>
          <w:rFonts w:asciiTheme="minorHAnsi" w:hAnsiTheme="minorHAnsi"/>
          <w:sz w:val="24"/>
          <w:szCs w:val="24"/>
          <w:lang w:val="de-DE"/>
        </w:rPr>
        <w:t>:</w:t>
      </w:r>
      <w:r w:rsidR="009B696C" w:rsidRPr="009B696C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</w:t>
      </w:r>
      <w:r w:rsidR="00B33196">
        <w:fldChar w:fldCharType="begin"/>
      </w:r>
      <w:r w:rsidR="00B33196">
        <w:instrText xml:space="preserve"> HYPERLINK "http://www.mb.gov.al" </w:instrText>
      </w:r>
      <w:r w:rsidR="00B33196">
        <w:fldChar w:fldCharType="separate"/>
      </w:r>
      <w:r w:rsidR="00B33196">
        <w:rPr>
          <w:rStyle w:val="Hyperlink"/>
          <w:rFonts w:asciiTheme="minorHAnsi" w:hAnsiTheme="minorHAnsi"/>
          <w:iCs/>
          <w:sz w:val="24"/>
          <w:szCs w:val="24"/>
          <w:lang w:val="de-DE"/>
        </w:rPr>
        <w:t>www</w:t>
      </w:r>
      <w:bookmarkStart w:id="0" w:name="_GoBack"/>
      <w:bookmarkEnd w:id="0"/>
      <w:r w:rsidR="009B696C" w:rsidRPr="009B696C">
        <w:rPr>
          <w:rStyle w:val="Hyperlink"/>
          <w:rFonts w:asciiTheme="minorHAnsi" w:hAnsiTheme="minorHAnsi"/>
          <w:iCs/>
          <w:sz w:val="24"/>
          <w:szCs w:val="24"/>
          <w:lang w:val="de-DE"/>
        </w:rPr>
        <w:t>.mb.gov.al</w:t>
      </w:r>
      <w:r w:rsidR="00B33196">
        <w:rPr>
          <w:rStyle w:val="Hyperlink"/>
          <w:rFonts w:asciiTheme="minorHAnsi" w:hAnsiTheme="minorHAnsi"/>
          <w:iCs/>
          <w:sz w:val="24"/>
          <w:szCs w:val="24"/>
          <w:lang w:val="de-DE"/>
        </w:rPr>
        <w:fldChar w:fldCharType="end"/>
      </w:r>
      <w:r w:rsidR="009B696C">
        <w:rPr>
          <w:rFonts w:asciiTheme="minorHAnsi" w:hAnsiTheme="minorHAnsi"/>
          <w:sz w:val="24"/>
          <w:szCs w:val="24"/>
          <w:lang w:val="de-DE"/>
        </w:rPr>
        <w:t xml:space="preserve"> korrik</w:t>
      </w:r>
      <w:r w:rsidR="00332DB4" w:rsidRPr="00260E60">
        <w:rPr>
          <w:rFonts w:asciiTheme="minorHAnsi" w:hAnsiTheme="minorHAnsi"/>
          <w:sz w:val="24"/>
          <w:szCs w:val="24"/>
          <w:lang w:val="de-DE"/>
        </w:rPr>
        <w:t xml:space="preserve"> 2020.</w:t>
      </w:r>
    </w:p>
    <w:p w14:paraId="099898B5" w14:textId="77777777" w:rsidR="00332DB4" w:rsidRPr="00260E60" w:rsidRDefault="00332DB4" w:rsidP="005B6D2B">
      <w:pPr>
        <w:ind w:left="360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478900F4" w14:textId="77777777"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Palët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interesit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Listoni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gjithë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palët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interesuara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qoftë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organizata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apo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individë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cilët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kanë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dhënë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komente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kontribut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konsultimet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publike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përmes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metodave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ndryshme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konsultimit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gjatë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gjithë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procesit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hartimit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>.</w:t>
      </w:r>
    </w:p>
    <w:p w14:paraId="235C8B78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Përmendni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gjithashtu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numrin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strukturën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palëve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interesuara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që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morën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pjesë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takime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publike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ose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seanca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organeve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këshilluese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>.</w:t>
      </w:r>
    </w:p>
    <w:p w14:paraId="305F2D2C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Specifikoni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palët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interesuara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që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morën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pjesë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grupin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punës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për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hartimin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aktit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>.</w:t>
      </w:r>
    </w:p>
    <w:p w14:paraId="05C94E3F" w14:textId="77777777" w:rsidR="00741C60" w:rsidRPr="00260E60" w:rsidRDefault="00741C60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F7A442" w14:textId="133A7251" w:rsidR="00332DB4" w:rsidRDefault="00332DB4" w:rsidP="00332DB4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Palët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interesuara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cilët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kanë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dhënë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komente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kontribut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në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konsultimet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publike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gjatë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procesit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hartimit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60E60">
        <w:rPr>
          <w:rFonts w:asciiTheme="minorHAnsi" w:hAnsiTheme="minorHAnsi" w:cstheme="minorHAnsi"/>
          <w:i/>
          <w:sz w:val="24"/>
          <w:szCs w:val="24"/>
        </w:rPr>
        <w:t>jan</w:t>
      </w:r>
      <w:r w:rsidR="005B1920" w:rsidRPr="00260E60">
        <w:rPr>
          <w:rFonts w:asciiTheme="minorHAnsi" w:hAnsiTheme="minorHAnsi" w:cstheme="minorHAnsi"/>
          <w:i/>
          <w:sz w:val="24"/>
          <w:szCs w:val="24"/>
        </w:rPr>
        <w:t>ë</w:t>
      </w:r>
      <w:proofErr w:type="spellEnd"/>
      <w:r w:rsidRPr="00260E60">
        <w:rPr>
          <w:rFonts w:asciiTheme="minorHAnsi" w:hAnsiTheme="minorHAnsi" w:cstheme="minorHAnsi"/>
          <w:i/>
          <w:sz w:val="24"/>
          <w:szCs w:val="24"/>
        </w:rPr>
        <w:t>:</w:t>
      </w:r>
    </w:p>
    <w:p w14:paraId="44405428" w14:textId="77777777" w:rsidR="00196392" w:rsidRPr="00260E60" w:rsidRDefault="00196392" w:rsidP="00332DB4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21DAECB" w14:textId="72E96E5A" w:rsidR="00332DB4" w:rsidRPr="00260E60" w:rsidRDefault="00332DB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260E60">
        <w:rPr>
          <w:rFonts w:asciiTheme="minorHAnsi" w:hAnsiTheme="minorHAnsi"/>
          <w:i/>
          <w:sz w:val="24"/>
          <w:szCs w:val="24"/>
        </w:rPr>
        <w:t>Qytetarët</w:t>
      </w:r>
      <w:proofErr w:type="spellEnd"/>
      <w:r w:rsidRPr="00260E60">
        <w:rPr>
          <w:rFonts w:asciiTheme="minorHAnsi" w:hAnsiTheme="minorHAnsi"/>
          <w:i/>
          <w:sz w:val="24"/>
          <w:szCs w:val="24"/>
        </w:rPr>
        <w:t xml:space="preserve"> </w:t>
      </w:r>
    </w:p>
    <w:p w14:paraId="563CB072" w14:textId="12C431DE" w:rsidR="00332DB4" w:rsidRPr="00260E60" w:rsidRDefault="00332DB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260E60">
        <w:rPr>
          <w:rFonts w:asciiTheme="minorHAnsi" w:hAnsiTheme="minorHAnsi"/>
          <w:i/>
          <w:sz w:val="24"/>
          <w:szCs w:val="24"/>
        </w:rPr>
        <w:t>Policia</w:t>
      </w:r>
      <w:proofErr w:type="spellEnd"/>
      <w:r w:rsidRPr="00260E60">
        <w:rPr>
          <w:rFonts w:asciiTheme="minorHAnsi" w:hAnsiTheme="minorHAnsi"/>
          <w:i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/>
          <w:i/>
          <w:sz w:val="24"/>
          <w:szCs w:val="24"/>
        </w:rPr>
        <w:t>Shtetit</w:t>
      </w:r>
      <w:proofErr w:type="spellEnd"/>
    </w:p>
    <w:p w14:paraId="4E54BBC3" w14:textId="2250294A" w:rsidR="005B6D2B" w:rsidRPr="00196392" w:rsidRDefault="00196392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Theme="minorHAnsi" w:hAnsiTheme="minorHAnsi"/>
          <w:i/>
          <w:sz w:val="24"/>
          <w:szCs w:val="24"/>
        </w:rPr>
      </w:pPr>
      <w:r w:rsidRPr="00196392">
        <w:rPr>
          <w:rFonts w:asciiTheme="minorHAnsi" w:hAnsiTheme="minorHAnsi"/>
          <w:i/>
          <w:sz w:val="24"/>
          <w:szCs w:val="24"/>
        </w:rPr>
        <w:t>A</w:t>
      </w:r>
      <w:r>
        <w:rPr>
          <w:rFonts w:asciiTheme="minorHAnsi" w:hAnsiTheme="minorHAnsi"/>
          <w:i/>
          <w:sz w:val="24"/>
          <w:szCs w:val="24"/>
        </w:rPr>
        <w:t xml:space="preserve">utoriteti i </w:t>
      </w:r>
      <w:proofErr w:type="spellStart"/>
      <w:r w:rsidRPr="00196392">
        <w:rPr>
          <w:rFonts w:asciiTheme="minorHAnsi" w:hAnsiTheme="minorHAnsi"/>
          <w:i/>
          <w:sz w:val="24"/>
          <w:szCs w:val="24"/>
        </w:rPr>
        <w:t>K</w:t>
      </w:r>
      <w:r>
        <w:rPr>
          <w:rFonts w:asciiTheme="minorHAnsi" w:hAnsiTheme="minorHAnsi"/>
          <w:i/>
          <w:sz w:val="24"/>
          <w:szCs w:val="24"/>
        </w:rPr>
        <w:t>ontrollit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196392">
        <w:rPr>
          <w:rFonts w:asciiTheme="minorHAnsi" w:hAnsiTheme="minorHAnsi"/>
          <w:i/>
          <w:sz w:val="24"/>
          <w:szCs w:val="24"/>
        </w:rPr>
        <w:t>S</w:t>
      </w:r>
      <w:r>
        <w:rPr>
          <w:rFonts w:asciiTheme="minorHAnsi" w:hAnsiTheme="minorHAnsi"/>
          <w:i/>
          <w:sz w:val="24"/>
          <w:szCs w:val="24"/>
        </w:rPr>
        <w:t>htet</w:t>
      </w:r>
      <w:r w:rsidR="002B161B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ror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t</w:t>
      </w:r>
      <w:r w:rsidR="002B161B">
        <w:rPr>
          <w:rFonts w:asciiTheme="minorHAnsi" w:hAnsiTheme="minorHAnsi"/>
          <w:i/>
          <w:sz w:val="24"/>
          <w:szCs w:val="24"/>
        </w:rPr>
        <w:t>ë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Eksporteve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(AKSHE)</w:t>
      </w:r>
      <w:r w:rsidRPr="00196392">
        <w:rPr>
          <w:rFonts w:asciiTheme="minorHAnsi" w:hAnsiTheme="minorHAnsi"/>
          <w:i/>
          <w:sz w:val="24"/>
          <w:szCs w:val="24"/>
        </w:rPr>
        <w:t xml:space="preserve"> e </w:t>
      </w:r>
      <w:proofErr w:type="spellStart"/>
      <w:r w:rsidRPr="00196392">
        <w:rPr>
          <w:rFonts w:asciiTheme="minorHAnsi" w:hAnsiTheme="minorHAnsi"/>
          <w:i/>
          <w:sz w:val="24"/>
          <w:szCs w:val="24"/>
        </w:rPr>
        <w:t>Ministris</w:t>
      </w:r>
      <w:r w:rsidR="002B161B">
        <w:rPr>
          <w:rFonts w:asciiTheme="minorHAnsi" w:hAnsiTheme="minorHAnsi"/>
          <w:i/>
          <w:sz w:val="24"/>
          <w:szCs w:val="24"/>
        </w:rPr>
        <w:t>ë</w:t>
      </w:r>
      <w:proofErr w:type="spellEnd"/>
      <w:r w:rsidRPr="0019639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196392">
        <w:rPr>
          <w:rFonts w:asciiTheme="minorHAnsi" w:hAnsiTheme="minorHAnsi"/>
          <w:i/>
          <w:sz w:val="24"/>
          <w:szCs w:val="24"/>
        </w:rPr>
        <w:t>s</w:t>
      </w:r>
      <w:r w:rsidR="002B161B">
        <w:rPr>
          <w:rFonts w:asciiTheme="minorHAnsi" w:hAnsiTheme="minorHAnsi"/>
          <w:i/>
          <w:sz w:val="24"/>
          <w:szCs w:val="24"/>
        </w:rPr>
        <w:t>ë</w:t>
      </w:r>
      <w:proofErr w:type="spellEnd"/>
      <w:r w:rsidRPr="0019639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196392">
        <w:rPr>
          <w:rFonts w:asciiTheme="minorHAnsi" w:hAnsiTheme="minorHAnsi"/>
          <w:i/>
          <w:sz w:val="24"/>
          <w:szCs w:val="24"/>
        </w:rPr>
        <w:t>Mbrojtjes</w:t>
      </w:r>
      <w:proofErr w:type="spellEnd"/>
      <w:r>
        <w:rPr>
          <w:rFonts w:asciiTheme="minorHAnsi" w:hAnsiTheme="minorHAnsi"/>
          <w:i/>
          <w:sz w:val="24"/>
          <w:szCs w:val="24"/>
        </w:rPr>
        <w:t>.</w:t>
      </w:r>
      <w:r w:rsidRPr="00196392">
        <w:rPr>
          <w:rFonts w:asciiTheme="minorHAnsi" w:hAnsiTheme="minorHAnsi"/>
          <w:i/>
          <w:sz w:val="24"/>
          <w:szCs w:val="24"/>
        </w:rPr>
        <w:t xml:space="preserve"> </w:t>
      </w:r>
    </w:p>
    <w:p w14:paraId="3A40BA69" w14:textId="77777777" w:rsidR="00332DB4" w:rsidRPr="00260E60" w:rsidRDefault="00332DB4" w:rsidP="00332DB4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0C6AEBA" w14:textId="77777777" w:rsidR="00332DB4" w:rsidRPr="00260E60" w:rsidRDefault="00332DB4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3B40C52" w14:textId="77777777" w:rsidR="005B6D2B" w:rsidRPr="00260E60" w:rsidRDefault="005B6D2B" w:rsidP="00332D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Pasqyra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komenteve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pranuara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me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arsyetimin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komenteve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pranuara</w:t>
      </w:r>
      <w:proofErr w:type="spellEnd"/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/ </w:t>
      </w:r>
      <w:proofErr w:type="spellStart"/>
      <w:r w:rsidRPr="00260E60">
        <w:rPr>
          <w:rFonts w:asciiTheme="minorHAnsi" w:hAnsiTheme="minorHAnsi" w:cstheme="minorHAnsi"/>
          <w:b/>
          <w:bCs/>
          <w:sz w:val="24"/>
          <w:szCs w:val="24"/>
        </w:rPr>
        <w:t>refuzuara</w:t>
      </w:r>
      <w:proofErr w:type="spellEnd"/>
    </w:p>
    <w:p w14:paraId="4D496F85" w14:textId="1F637B1E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Gruponi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komentet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/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propozim</w:t>
      </w:r>
      <w:r w:rsidR="00332DB4" w:rsidRPr="00260E60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260E60">
        <w:rPr>
          <w:rFonts w:asciiTheme="minorHAnsi" w:hAnsiTheme="minorHAnsi" w:cstheme="minorHAnsi"/>
          <w:i/>
          <w:iCs/>
          <w:sz w:val="24"/>
          <w:szCs w:val="24"/>
        </w:rPr>
        <w:t>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pranuara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sipas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çështjes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që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ato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ngritën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154810F8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Gruponi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komente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ngjashme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bashku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renditni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palët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interesuara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që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ngritën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ato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08BFB0CC" w14:textId="77777777"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Shpjegoni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cili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ishte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vendimi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marrë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dhe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sqaroni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shkurtimisht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arsyet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për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60E60">
        <w:rPr>
          <w:rFonts w:asciiTheme="minorHAnsi" w:hAnsiTheme="minorHAnsi" w:cstheme="minorHAnsi"/>
          <w:i/>
          <w:iCs/>
          <w:sz w:val="24"/>
          <w:szCs w:val="24"/>
        </w:rPr>
        <w:t>të</w:t>
      </w:r>
      <w:proofErr w:type="spellEnd"/>
      <w:r w:rsidRPr="00260E6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CEE2627" w14:textId="77777777" w:rsidR="005B6D2B" w:rsidRPr="00260E60" w:rsidRDefault="005B6D2B" w:rsidP="005B6D2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260E60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Çështja</w:t>
            </w:r>
            <w:proofErr w:type="spellEnd"/>
            <w:r w:rsidR="00765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e  </w:t>
            </w: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psh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përkufizimi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ri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i…,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kushtet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për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regjistrimin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e…,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rregullimi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i…, </w:t>
            </w:r>
            <w:proofErr w:type="spellStart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etj</w:t>
            </w:r>
            <w:proofErr w:type="spellEnd"/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grumbulloni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dhe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përmblidhni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komente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identike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ngjashme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nga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palët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ndryshme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interesuara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bashku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Palët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interesuara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renditni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gjithë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ata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adresuan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çështjen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mënyrë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të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ngjashme</w:t>
            </w:r>
            <w:proofErr w:type="spellEnd"/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Vendimi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 (I </w:t>
            </w: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pranuar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/I </w:t>
            </w: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pranuar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pjesërisht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/I </w:t>
            </w: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refuzuar</w:t>
            </w:r>
            <w:proofErr w:type="spellEnd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260E60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C2E" w14:textId="77777777" w:rsidR="00EF0386" w:rsidRDefault="00EF0386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C4EBE" w14:textId="20C903CA" w:rsidR="00332DB4" w:rsidRPr="00260E60" w:rsidRDefault="00EF0386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Kushtet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mbajtjes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armes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OPGJ.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641" w14:textId="5187B6D9" w:rsidR="00F03EFF" w:rsidRPr="00F03EFF" w:rsidRDefault="00F03EFF" w:rsidP="00F03EFF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885C256" w14:textId="18E3A032" w:rsidR="005B6D2B" w:rsidRPr="00F03EFF" w:rsidRDefault="00F03EFF" w:rsidP="00F03EFF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Mendoj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do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ishte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mire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dhe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rregullimi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kete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persa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perket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pjeses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per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Oficeret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Policise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Gjyqesore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prane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Prokurorive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Ligjin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25/2019 i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jepet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drejta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pajisen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arme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zjarri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por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nqs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Oficeri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blen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vet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armen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lejohet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mbajtja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saj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dhe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levizje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jo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vetem</w:t>
            </w:r>
            <w:proofErr w:type="spellEnd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ne </w:t>
            </w:r>
            <w:proofErr w:type="spellStart"/>
            <w:r w:rsidRPr="00F03E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banese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77777777"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F1D" w14:textId="77777777" w:rsidR="005B6D2B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D8EE38" w14:textId="60DBAEE6" w:rsidR="00C20DD3" w:rsidRPr="00260E60" w:rsidRDefault="00C20DD3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Refuzuar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827" w14:textId="77777777" w:rsidR="005B6D2B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7B4EF" w14:textId="0FD04A5F" w:rsidR="008F44B1" w:rsidRPr="00260E60" w:rsidRDefault="008F44B1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shmangur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abuzimet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perdorimit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mbajtjes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armes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perfituar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detyra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EB3D291" w14:textId="77777777" w:rsidR="005B6D2B" w:rsidRPr="00260E60" w:rsidRDefault="005B6D2B">
      <w:pPr>
        <w:rPr>
          <w:rFonts w:asciiTheme="minorHAnsi" w:hAnsiTheme="minorHAnsi"/>
          <w:sz w:val="24"/>
          <w:szCs w:val="24"/>
        </w:rPr>
      </w:pPr>
    </w:p>
    <w:sectPr w:rsidR="005B6D2B" w:rsidRPr="00260E6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196392"/>
    <w:rsid w:val="00260E60"/>
    <w:rsid w:val="002B161B"/>
    <w:rsid w:val="00332DB4"/>
    <w:rsid w:val="00435429"/>
    <w:rsid w:val="004C711D"/>
    <w:rsid w:val="005B1920"/>
    <w:rsid w:val="005B6D2B"/>
    <w:rsid w:val="00656BB0"/>
    <w:rsid w:val="00741C60"/>
    <w:rsid w:val="00765F3C"/>
    <w:rsid w:val="008F44B1"/>
    <w:rsid w:val="0091093C"/>
    <w:rsid w:val="00963283"/>
    <w:rsid w:val="00965584"/>
    <w:rsid w:val="009B696C"/>
    <w:rsid w:val="00A121AB"/>
    <w:rsid w:val="00A3438A"/>
    <w:rsid w:val="00B33196"/>
    <w:rsid w:val="00C20DD3"/>
    <w:rsid w:val="00DD5D4E"/>
    <w:rsid w:val="00EF0386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19</cp:revision>
  <dcterms:created xsi:type="dcterms:W3CDTF">2020-10-13T05:17:00Z</dcterms:created>
  <dcterms:modified xsi:type="dcterms:W3CDTF">2020-11-11T16:35:00Z</dcterms:modified>
</cp:coreProperties>
</file>